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/>
          <w:lang w:eastAsia="zh-CN"/>
        </w:rPr>
      </w:pPr>
      <w:r>
        <w:rPr>
          <w:rFonts w:hint="eastAsia"/>
          <w:lang w:eastAsia="zh-CN"/>
        </w:rPr>
        <w:t>卷式夹板</w:t>
      </w:r>
    </w:p>
    <w:p>
      <w:pPr>
        <w:jc w:val="left"/>
        <w:rPr>
          <w:rFonts w:hint="eastAsia"/>
          <w:lang w:eastAsia="zh-CN"/>
        </w:rPr>
      </w:pPr>
    </w:p>
    <w:p>
      <w:pPr>
        <w:jc w:val="left"/>
        <w:rPr>
          <w:rFonts w:hint="eastAsia"/>
          <w:lang w:eastAsia="zh-CN"/>
        </w:rPr>
      </w:pPr>
      <w:r>
        <w:rPr>
          <w:rFonts w:hint="eastAsia"/>
          <w:lang w:eastAsia="zh-CN"/>
        </w:rPr>
        <w:t>技术特点：</w:t>
      </w:r>
    </w:p>
    <w:p>
      <w:pPr>
        <w:jc w:val="left"/>
        <w:rPr>
          <w:rFonts w:hint="eastAsia"/>
          <w:lang w:eastAsia="zh-CN"/>
        </w:rPr>
      </w:pPr>
    </w:p>
    <w:p>
      <w:pPr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       状态柔软，用手即可改变起形状。可随意用剪刀改变其大小，可适用于不同身体部位。铝合金刚性结构，改变形状后的金属形状稳定，可X光拍片。符合国际标准，五毒无刺激气味。</w:t>
      </w:r>
    </w:p>
    <w:p>
      <w:pPr>
        <w:jc w:val="left"/>
        <w:rPr>
          <w:rFonts w:hint="eastAsia"/>
          <w:lang w:val="en-US" w:eastAsia="zh-CN"/>
        </w:rPr>
      </w:pPr>
    </w:p>
    <w:p>
      <w:pPr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尺寸：92*11cm</w:t>
      </w:r>
    </w:p>
    <w:p>
      <w:pPr>
        <w:jc w:val="left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5273040" cy="5273040"/>
            <wp:effectExtent l="0" t="0" r="3810" b="3810"/>
            <wp:docPr id="1" name="图片 1" descr="微信图片_202308081306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微信图片_20230808130652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5273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liMDEwZWY3M2Y1NDVkMWEzMGJmYzY4ZWFmODM4YWYifQ=="/>
  </w:docVars>
  <w:rsids>
    <w:rsidRoot w:val="00000000"/>
    <w:rsid w:val="62064C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7</TotalTime>
  <ScaleCrop>false</ScaleCrop>
  <LinksUpToDate>false</LinksUpToDate>
  <CharactersWithSpaces>0</CharactersWithSpaces>
  <Application>WPS Office_12.1.0.15120_F1E327BC-269C-435d-A152-05C5408002CA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2023-08-08T04:58:39Z</dcterms:created>
  <dc:creator>Administrator</dc:creator>
  <cp:lastModifiedBy>汇帮医疗</cp:lastModifiedBy>
  <dcterms:modified xsi:type="dcterms:W3CDTF">2023-08-08T05:07:20Z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2052-12.1.0.15120</vt:lpwstr>
  </property>
  <property fmtid="{D5CDD505-2E9C-101B-9397-08002B2CF9AE}" pid="3" name="ICV">
    <vt:lpwstr>358E9B49A2444B77B50AC49A410F1E34_12</vt:lpwstr>
  </property>
</Properties>
</file>